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EB" w:rsidRDefault="00FA36EB" w:rsidP="00FA36EB">
      <w:r>
        <w:t xml:space="preserve">ANNOUNCEMENT AND CALL FOR PARTICIPATION </w:t>
      </w:r>
    </w:p>
    <w:p w:rsidR="00FA36EB" w:rsidRDefault="00FA36EB" w:rsidP="00FA36EB">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196850</wp:posOffset>
                </wp:positionV>
                <wp:extent cx="4376420" cy="1404620"/>
                <wp:effectExtent l="0" t="0" r="241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404620"/>
                        </a:xfrm>
                        <a:prstGeom prst="rect">
                          <a:avLst/>
                        </a:prstGeom>
                        <a:solidFill>
                          <a:srgbClr val="FFFFFF"/>
                        </a:solidFill>
                        <a:ln w="9525">
                          <a:solidFill>
                            <a:srgbClr val="000000"/>
                          </a:solidFill>
                          <a:miter lim="800000"/>
                          <a:headEnd/>
                          <a:tailEnd/>
                        </a:ln>
                      </wps:spPr>
                      <wps:txbx>
                        <w:txbxContent>
                          <w:p w:rsidR="00FA36EB" w:rsidRPr="00FA36EB" w:rsidRDefault="00FA36EB" w:rsidP="00FA36EB">
                            <w:pPr>
                              <w:jc w:val="center"/>
                              <w:rPr>
                                <w:b/>
                                <w:sz w:val="24"/>
                              </w:rPr>
                            </w:pPr>
                            <w:bookmarkStart w:id="0" w:name="_GoBack"/>
                            <w:r w:rsidRPr="00FA36EB">
                              <w:rPr>
                                <w:b/>
                                <w:sz w:val="24"/>
                              </w:rPr>
                              <w:t xml:space="preserve">8th International Summer School on Literacy Research </w:t>
                            </w:r>
                            <w:bookmarkEnd w:id="0"/>
                            <w:r w:rsidRPr="00FA36EB">
                              <w:rPr>
                                <w:b/>
                                <w:sz w:val="24"/>
                              </w:rPr>
                              <w:br/>
                              <w:t xml:space="preserve">Saturday, August 25 – Thursday, August 30, 2018 </w:t>
                            </w:r>
                            <w:r w:rsidRPr="00FA36EB">
                              <w:rPr>
                                <w:b/>
                                <w:sz w:val="24"/>
                              </w:rPr>
                              <w:br/>
                              <w:t xml:space="preserve">Conveners: Ludo Verhoeven &amp; </w:t>
                            </w:r>
                            <w:proofErr w:type="spellStart"/>
                            <w:r w:rsidRPr="00FA36EB">
                              <w:rPr>
                                <w:b/>
                                <w:sz w:val="24"/>
                              </w:rPr>
                              <w:t>Eliane</w:t>
                            </w:r>
                            <w:proofErr w:type="spellEnd"/>
                            <w:r w:rsidRPr="00FA36EB">
                              <w:rPr>
                                <w:b/>
                                <w:sz w:val="24"/>
                              </w:rPr>
                              <w:t xml:space="preserve"> </w:t>
                            </w:r>
                            <w:proofErr w:type="spellStart"/>
                            <w:r w:rsidRPr="00FA36EB">
                              <w:rPr>
                                <w:b/>
                                <w:sz w:val="24"/>
                              </w:rPr>
                              <w:t>Segers</w:t>
                            </w:r>
                            <w:proofErr w:type="spellEnd"/>
                            <w:r w:rsidRPr="00FA36EB">
                              <w:rPr>
                                <w:b/>
                                <w:sz w:val="24"/>
                              </w:rPr>
                              <w:t xml:space="preserve"> </w:t>
                            </w:r>
                            <w:r w:rsidRPr="00FA36EB">
                              <w:rPr>
                                <w:b/>
                                <w:sz w:val="24"/>
                              </w:rPr>
                              <w:br/>
                              <w:t>Supported by the Society for the Scientific Study of 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344.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">
                <v:textbox style="mso-fit-shape-to-text:t">
                  <w:txbxContent>
                    <w:p w:rsidR="00FA36EB" w:rsidRPr="00FA36EB" w:rsidRDefault="00FA36EB" w:rsidP="00FA36EB">
                      <w:pPr>
                        <w:jc w:val="center"/>
                        <w:rPr>
                          <w:b/>
                          <w:sz w:val="24"/>
                        </w:rPr>
                      </w:pPr>
                      <w:bookmarkStart w:id="1" w:name="_GoBack"/>
                      <w:r w:rsidRPr="00FA36EB">
                        <w:rPr>
                          <w:b/>
                          <w:sz w:val="24"/>
                        </w:rPr>
                        <w:t xml:space="preserve">8th International Summer School on Literacy Research </w:t>
                      </w:r>
                      <w:bookmarkEnd w:id="1"/>
                      <w:r w:rsidRPr="00FA36EB">
                        <w:rPr>
                          <w:b/>
                          <w:sz w:val="24"/>
                        </w:rPr>
                        <w:br/>
                        <w:t xml:space="preserve">Saturday, August 25 – Thursday, August 30, 2018 </w:t>
                      </w:r>
                      <w:r w:rsidRPr="00FA36EB">
                        <w:rPr>
                          <w:b/>
                          <w:sz w:val="24"/>
                        </w:rPr>
                        <w:br/>
                        <w:t xml:space="preserve">Conveners: Ludo Verhoeven &amp; </w:t>
                      </w:r>
                      <w:proofErr w:type="spellStart"/>
                      <w:r w:rsidRPr="00FA36EB">
                        <w:rPr>
                          <w:b/>
                          <w:sz w:val="24"/>
                        </w:rPr>
                        <w:t>Eliane</w:t>
                      </w:r>
                      <w:proofErr w:type="spellEnd"/>
                      <w:r w:rsidRPr="00FA36EB">
                        <w:rPr>
                          <w:b/>
                          <w:sz w:val="24"/>
                        </w:rPr>
                        <w:t xml:space="preserve"> </w:t>
                      </w:r>
                      <w:proofErr w:type="spellStart"/>
                      <w:r w:rsidRPr="00FA36EB">
                        <w:rPr>
                          <w:b/>
                          <w:sz w:val="24"/>
                        </w:rPr>
                        <w:t>Segers</w:t>
                      </w:r>
                      <w:proofErr w:type="spellEnd"/>
                      <w:r w:rsidRPr="00FA36EB">
                        <w:rPr>
                          <w:b/>
                          <w:sz w:val="24"/>
                        </w:rPr>
                        <w:t xml:space="preserve"> </w:t>
                      </w:r>
                      <w:r w:rsidRPr="00FA36EB">
                        <w:rPr>
                          <w:b/>
                          <w:sz w:val="24"/>
                        </w:rPr>
                        <w:br/>
                        <w:t>Supported by the Society for the Scientific Study of Reading</w:t>
                      </w:r>
                    </w:p>
                  </w:txbxContent>
                </v:textbox>
                <w10:wrap type="square" anchorx="margin"/>
              </v:shape>
            </w:pict>
          </mc:Fallback>
        </mc:AlternateContent>
      </w:r>
      <w:r>
        <w:t xml:space="preserve"> </w:t>
      </w:r>
    </w:p>
    <w:p w:rsidR="00FA36EB" w:rsidRDefault="00FA36EB" w:rsidP="00FA36EB">
      <w:r>
        <w:t xml:space="preserve"> </w:t>
      </w:r>
    </w:p>
    <w:p w:rsidR="00FA36EB" w:rsidRDefault="00FA36EB" w:rsidP="00FA36EB">
      <w:r>
        <w:t xml:space="preserve"> </w:t>
      </w:r>
    </w:p>
    <w:p w:rsidR="00FA36EB" w:rsidRDefault="00FA36EB" w:rsidP="00FA36EB"/>
    <w:p w:rsidR="00FA36EB" w:rsidRDefault="00FA36EB" w:rsidP="00FA36EB"/>
    <w:p w:rsidR="00FA36EB" w:rsidRDefault="00FA36EB" w:rsidP="00FA36EB">
      <w:r>
        <w:t xml:space="preserve">Objective After successful previous meetings, this seventh one-week meeting in 2018 will again bring together researchers in the field of literacy (focus on reading, spelling) </w:t>
      </w:r>
      <w:proofErr w:type="gramStart"/>
      <w:r>
        <w:t>in order to</w:t>
      </w:r>
      <w:proofErr w:type="gramEnd"/>
      <w:r>
        <w:t xml:space="preserve"> exchange and expand knowledge of research in the field. The intention is to give young researchers a chance to meet several leading senior researchers and to extensively discuss the participants’ research projects. Topics may include but are not limited to: basic cognitive representations and processes in text comprehension, reading acquisition, skilled reading, spelling, writing, individual differences, neural processes, genetic factors, connections between spoken and written language, and reading difficulties. During the summer school, senior researchers present overviews on main areas of literacy research. Junior participants are required to present their ongoing research during the summer school and to attend all sessions during the week. Pending sufficient interest and quality, there will also be the opportunity to submit a paper to a special issue of an international journal immediately after the summer school. </w:t>
      </w:r>
    </w:p>
    <w:p w:rsidR="00FA36EB" w:rsidRDefault="00FA36EB" w:rsidP="00FA36EB">
      <w:r>
        <w:t xml:space="preserve"> </w:t>
      </w:r>
    </w:p>
    <w:p w:rsidR="00FA36EB" w:rsidRDefault="00FA36EB" w:rsidP="00FA36EB">
      <w:r>
        <w:t>Participants The summer school is limited to a maximum of 40 participants. Advanced PhD students and recent postdocs from all over the world are invited to apply for participation. In addition to the conveners (</w:t>
      </w:r>
      <w:proofErr w:type="spellStart"/>
      <w:r>
        <w:t>Radboud</w:t>
      </w:r>
      <w:proofErr w:type="spellEnd"/>
      <w:r>
        <w:t xml:space="preserve"> University), other senior researchers are: Kate Cain (Lancaster University), Peter de Jong (University of Amsterdam), Kate Nation (University of Oxford), Charles </w:t>
      </w:r>
      <w:proofErr w:type="spellStart"/>
      <w:r>
        <w:t>Perfetti</w:t>
      </w:r>
      <w:proofErr w:type="spellEnd"/>
      <w:r>
        <w:t xml:space="preserve"> (University of Pittsburgh), Kenneth Pugh (Haskins Laboratories), and Linda Siegel (University of British Columbia). </w:t>
      </w:r>
    </w:p>
    <w:p w:rsidR="00FA36EB" w:rsidRDefault="00FA36EB" w:rsidP="00FA36EB">
      <w:r>
        <w:t xml:space="preserve"> </w:t>
      </w:r>
    </w:p>
    <w:p w:rsidR="00FA36EB" w:rsidRDefault="00FA36EB" w:rsidP="00FA36EB">
      <w:r>
        <w:t xml:space="preserve">Location and costs </w:t>
      </w:r>
      <w:proofErr w:type="gramStart"/>
      <w:r>
        <w:t>The</w:t>
      </w:r>
      <w:proofErr w:type="gramEnd"/>
      <w:r>
        <w:t xml:space="preserve"> summer school will be located at a nice 4-star beach resort hotel in </w:t>
      </w:r>
      <w:proofErr w:type="spellStart"/>
      <w:r>
        <w:t>Egmond</w:t>
      </w:r>
      <w:proofErr w:type="spellEnd"/>
      <w:r>
        <w:t xml:space="preserve"> </w:t>
      </w:r>
      <w:proofErr w:type="spellStart"/>
      <w:r>
        <w:t>aan</w:t>
      </w:r>
      <w:proofErr w:type="spellEnd"/>
      <w:r>
        <w:t xml:space="preserve"> Zee, an old fishermen village not far from Amsterdam. The costs for full boarding (2pp per room) are Є765 for the entire school period, including transport Amsterdam to / from the meeting site.  </w:t>
      </w:r>
    </w:p>
    <w:p w:rsidR="00FA36EB" w:rsidRDefault="00FA36EB" w:rsidP="00FA36EB">
      <w:r>
        <w:t xml:space="preserve"> </w:t>
      </w:r>
    </w:p>
    <w:p w:rsidR="00FA36EB" w:rsidRDefault="00FA36EB" w:rsidP="00FA36EB">
      <w:r>
        <w:t xml:space="preserve">Application Advanced graduate (PhD) students and postdocs are invited to apply for participation by sending a proposal for a presentation of their recent or ongoing research no later than February </w:t>
      </w:r>
      <w:proofErr w:type="gramStart"/>
      <w:r>
        <w:t>15</w:t>
      </w:r>
      <w:proofErr w:type="gramEnd"/>
      <w:r>
        <w:t xml:space="preserve"> 2018. Proposals will be reviewed before April 15. Students should locally apply for funding. Each proposal (2 pages at maximum altogether) should include: (a) Name, institution, address, telephone, and email address, the name and e-mail address of the supervisor, </w:t>
      </w:r>
      <w:proofErr w:type="gramStart"/>
      <w:r>
        <w:t>and also</w:t>
      </w:r>
      <w:proofErr w:type="gramEnd"/>
      <w:r>
        <w:t xml:space="preserve"> guarantee of funding. (b) A summary of your research to be presented: this summary should include background, theoretical framework, questions, rationale, method, results, conclusions and implications. </w:t>
      </w:r>
    </w:p>
    <w:p w:rsidR="00FA36EB" w:rsidRDefault="00FA36EB" w:rsidP="00FA36EB">
      <w:r>
        <w:t xml:space="preserve"> </w:t>
      </w:r>
    </w:p>
    <w:p w:rsidR="00FA36EB" w:rsidRDefault="00FA36EB" w:rsidP="00FA36EB">
      <w:r>
        <w:lastRenderedPageBreak/>
        <w:t xml:space="preserve">Key dates February 15:  Deadline for application April 15:   Notification of acceptance August 25:  Opening of Summer School August 30:  Closing of Summer School October 1:   Submission of papers for publication (optional) </w:t>
      </w:r>
    </w:p>
    <w:p w:rsidR="00FA36EB" w:rsidRDefault="00FA36EB" w:rsidP="00FA36EB">
      <w:r>
        <w:t xml:space="preserve"> </w:t>
      </w:r>
    </w:p>
    <w:p w:rsidR="0047283D" w:rsidRDefault="00FA36EB" w:rsidP="00FA36EB">
      <w:r>
        <w:t>Mailing address Send applications or requests for further information to: literacysummerschool@gmail.com</w:t>
      </w:r>
    </w:p>
    <w:sectPr w:rsidR="00472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EB"/>
    <w:rsid w:val="002A3412"/>
    <w:rsid w:val="0047283D"/>
    <w:rsid w:val="005B4E6E"/>
    <w:rsid w:val="00DA5BA4"/>
    <w:rsid w:val="00FA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9360"/>
  <w15:chartTrackingRefBased/>
  <w15:docId w15:val="{C84E198B-308D-45DD-A8AC-E07D83D8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Scarborough</dc:creator>
  <cp:keywords/>
  <dc:description/>
  <cp:lastModifiedBy>Amy Scarborough</cp:lastModifiedBy>
  <cp:revision>1</cp:revision>
  <dcterms:created xsi:type="dcterms:W3CDTF">2017-10-22T20:24:00Z</dcterms:created>
  <dcterms:modified xsi:type="dcterms:W3CDTF">2017-10-22T20:26:00Z</dcterms:modified>
</cp:coreProperties>
</file>